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78D" w:rsidRDefault="0070678D" w:rsidP="0070678D">
      <w:pPr>
        <w:pStyle w:val="NormalWeb"/>
        <w:shd w:val="clear" w:color="auto" w:fill="FFFFFF"/>
        <w:spacing w:before="120" w:beforeAutospacing="0" w:after="216" w:afterAutospacing="0" w:line="270" w:lineRule="atLeast"/>
        <w:jc w:val="right"/>
        <w:rPr>
          <w:rFonts w:ascii="Helvetica" w:hAnsi="Helvetica" w:cs="Helvetica"/>
          <w:color w:val="3B3939"/>
          <w:sz w:val="21"/>
          <w:szCs w:val="21"/>
        </w:rPr>
      </w:pPr>
      <w:r>
        <w:rPr>
          <w:rFonts w:ascii="Helvetica" w:hAnsi="Helvetica" w:cs="Helvetica"/>
          <w:color w:val="3B3939"/>
          <w:sz w:val="21"/>
          <w:szCs w:val="21"/>
        </w:rPr>
        <w:t>«TƏSDİQ EDİRƏM»</w:t>
      </w:r>
    </w:p>
    <w:p w:rsidR="0070678D" w:rsidRDefault="0070678D" w:rsidP="0070678D">
      <w:pPr>
        <w:pStyle w:val="NormalWeb"/>
        <w:shd w:val="clear" w:color="auto" w:fill="FFFFFF"/>
        <w:spacing w:before="120" w:beforeAutospacing="0" w:after="216" w:afterAutospacing="0" w:line="270" w:lineRule="atLeast"/>
        <w:jc w:val="right"/>
        <w:rPr>
          <w:rFonts w:ascii="Helvetica" w:hAnsi="Helvetica" w:cs="Helvetica"/>
          <w:color w:val="3B3939"/>
          <w:sz w:val="21"/>
          <w:szCs w:val="21"/>
        </w:rPr>
      </w:pPr>
      <w:r>
        <w:rPr>
          <w:rFonts w:ascii="Helvetica" w:hAnsi="Helvetica" w:cs="Helvetica"/>
          <w:color w:val="3B3939"/>
          <w:sz w:val="21"/>
          <w:szCs w:val="21"/>
        </w:rPr>
        <w:t>“_________________” ASC-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nin</w:t>
      </w:r>
      <w:proofErr w:type="spellEnd"/>
    </w:p>
    <w:p w:rsidR="0070678D" w:rsidRDefault="0070678D" w:rsidP="0070678D">
      <w:pPr>
        <w:pStyle w:val="NormalWeb"/>
        <w:shd w:val="clear" w:color="auto" w:fill="FFFFFF"/>
        <w:spacing w:before="120" w:beforeAutospacing="0" w:after="216" w:afterAutospacing="0" w:line="270" w:lineRule="atLeast"/>
        <w:jc w:val="right"/>
        <w:rPr>
          <w:rFonts w:ascii="Helvetica" w:hAnsi="Helvetica" w:cs="Helvetica"/>
          <w:color w:val="3B3939"/>
          <w:sz w:val="21"/>
          <w:szCs w:val="21"/>
        </w:rPr>
      </w:pPr>
      <w:proofErr w:type="spellStart"/>
      <w:r>
        <w:rPr>
          <w:rFonts w:ascii="Helvetica" w:hAnsi="Helvetica" w:cs="Helvetica"/>
          <w:color w:val="3B3939"/>
          <w:sz w:val="21"/>
          <w:szCs w:val="21"/>
        </w:rPr>
        <w:t>İdarə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Heyətinin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sədri</w:t>
      </w:r>
      <w:proofErr w:type="spellEnd"/>
    </w:p>
    <w:p w:rsidR="0070678D" w:rsidRDefault="0070678D" w:rsidP="0070678D">
      <w:pPr>
        <w:pStyle w:val="NormalWeb"/>
        <w:shd w:val="clear" w:color="auto" w:fill="FFFFFF"/>
        <w:spacing w:before="120" w:beforeAutospacing="0" w:after="216" w:afterAutospacing="0" w:line="270" w:lineRule="atLeast"/>
        <w:jc w:val="right"/>
        <w:rPr>
          <w:rFonts w:ascii="Helvetica" w:hAnsi="Helvetica" w:cs="Helvetica"/>
          <w:color w:val="3B3939"/>
          <w:sz w:val="21"/>
          <w:szCs w:val="21"/>
        </w:rPr>
      </w:pPr>
      <w:r>
        <w:rPr>
          <w:rFonts w:ascii="Helvetica" w:hAnsi="Helvetica" w:cs="Helvetica"/>
          <w:color w:val="3B3939"/>
          <w:sz w:val="21"/>
          <w:szCs w:val="21"/>
        </w:rPr>
        <w:t>____________________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Flankəs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Flankəsov</w:t>
      </w:r>
      <w:proofErr w:type="spellEnd"/>
    </w:p>
    <w:p w:rsidR="0070678D" w:rsidRDefault="0070678D" w:rsidP="0070678D">
      <w:pPr>
        <w:pStyle w:val="NormalWeb"/>
        <w:shd w:val="clear" w:color="auto" w:fill="FFFFFF"/>
        <w:spacing w:before="120" w:beforeAutospacing="0" w:after="216" w:afterAutospacing="0" w:line="270" w:lineRule="atLeast"/>
        <w:jc w:val="right"/>
        <w:rPr>
          <w:rFonts w:ascii="Helvetica" w:hAnsi="Helvetica" w:cs="Helvetica"/>
          <w:color w:val="3B3939"/>
          <w:sz w:val="21"/>
          <w:szCs w:val="21"/>
        </w:rPr>
      </w:pPr>
      <w:r>
        <w:rPr>
          <w:rFonts w:ascii="Helvetica" w:hAnsi="Helvetica" w:cs="Helvetica"/>
          <w:color w:val="3B3939"/>
          <w:sz w:val="21"/>
          <w:szCs w:val="21"/>
        </w:rPr>
        <w:t xml:space="preserve"> «____»___________ 20___ </w:t>
      </w:r>
      <w:proofErr w:type="spellStart"/>
      <w:proofErr w:type="gramStart"/>
      <w:r>
        <w:rPr>
          <w:rFonts w:ascii="Helvetica" w:hAnsi="Helvetica" w:cs="Helvetica"/>
          <w:color w:val="3B3939"/>
          <w:sz w:val="21"/>
          <w:szCs w:val="21"/>
        </w:rPr>
        <w:t>il</w:t>
      </w:r>
      <w:proofErr w:type="spellEnd"/>
      <w:proofErr w:type="gramEnd"/>
    </w:p>
    <w:p w:rsidR="0070678D" w:rsidRDefault="0070678D" w:rsidP="0070678D">
      <w:pPr>
        <w:pStyle w:val="NormalWeb"/>
        <w:shd w:val="clear" w:color="auto" w:fill="FFFFFF"/>
        <w:spacing w:before="120" w:beforeAutospacing="0" w:after="216" w:afterAutospacing="0" w:line="270" w:lineRule="atLeast"/>
        <w:rPr>
          <w:rFonts w:ascii="Helvetica" w:hAnsi="Helvetica" w:cs="Helvetica"/>
          <w:color w:val="3B3939"/>
          <w:sz w:val="21"/>
          <w:szCs w:val="21"/>
        </w:rPr>
      </w:pPr>
    </w:p>
    <w:p w:rsidR="0070678D" w:rsidRDefault="0070678D" w:rsidP="0070678D">
      <w:pPr>
        <w:pStyle w:val="NormalWeb"/>
        <w:shd w:val="clear" w:color="auto" w:fill="FFFFFF"/>
        <w:spacing w:before="120" w:beforeAutospacing="0" w:after="216" w:afterAutospacing="0" w:line="270" w:lineRule="atLeast"/>
        <w:jc w:val="center"/>
        <w:rPr>
          <w:rFonts w:ascii="Helvetica" w:hAnsi="Helvetica" w:cs="Helvetica"/>
          <w:color w:val="3B3939"/>
          <w:sz w:val="21"/>
          <w:szCs w:val="21"/>
        </w:rPr>
      </w:pPr>
      <w:r>
        <w:rPr>
          <w:rStyle w:val="Strong"/>
          <w:rFonts w:ascii="Helvetica" w:hAnsi="Helvetica" w:cs="Helvetica"/>
          <w:color w:val="3B3939"/>
          <w:sz w:val="21"/>
          <w:szCs w:val="21"/>
        </w:rPr>
        <w:t xml:space="preserve">Anbar </w:t>
      </w:r>
      <w:proofErr w:type="spellStart"/>
      <w:r>
        <w:rPr>
          <w:rStyle w:val="Strong"/>
          <w:rFonts w:ascii="Helvetica" w:hAnsi="Helvetica" w:cs="Helvetica"/>
          <w:color w:val="3B3939"/>
          <w:sz w:val="21"/>
          <w:szCs w:val="21"/>
        </w:rPr>
        <w:t>müdirini</w:t>
      </w:r>
      <w:bookmarkStart w:id="0" w:name="_GoBack"/>
      <w:bookmarkEnd w:id="0"/>
      <w:r>
        <w:rPr>
          <w:rStyle w:val="Strong"/>
          <w:rFonts w:ascii="Helvetica" w:hAnsi="Helvetica" w:cs="Helvetica"/>
          <w:color w:val="3B3939"/>
          <w:sz w:val="21"/>
          <w:szCs w:val="21"/>
        </w:rPr>
        <w:t>n</w:t>
      </w:r>
      <w:proofErr w:type="spellEnd"/>
      <w:r>
        <w:rPr>
          <w:rStyle w:val="Strong"/>
          <w:rFonts w:ascii="Helvetica" w:hAnsi="Helvetica" w:cs="Helvetica"/>
          <w:color w:val="3B3939"/>
          <w:sz w:val="21"/>
          <w:szCs w:val="21"/>
        </w:rPr>
        <w:t> </w:t>
      </w:r>
      <w:proofErr w:type="spellStart"/>
      <w:r>
        <w:rPr>
          <w:rStyle w:val="Strong"/>
          <w:rFonts w:ascii="Helvetica" w:hAnsi="Helvetica" w:cs="Helvetica"/>
          <w:color w:val="3B3939"/>
          <w:sz w:val="21"/>
          <w:szCs w:val="21"/>
        </w:rPr>
        <w:t>Vəzifə</w:t>
      </w:r>
      <w:proofErr w:type="spellEnd"/>
      <w:r>
        <w:rPr>
          <w:rStyle w:val="Strong"/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Style w:val="Strong"/>
          <w:rFonts w:ascii="Helvetica" w:hAnsi="Helvetica" w:cs="Helvetica"/>
          <w:color w:val="3B3939"/>
          <w:sz w:val="21"/>
          <w:szCs w:val="21"/>
        </w:rPr>
        <w:t>Təlimati</w:t>
      </w:r>
      <w:proofErr w:type="spellEnd"/>
    </w:p>
    <w:p w:rsidR="0070678D" w:rsidRDefault="0070678D" w:rsidP="0070678D">
      <w:pPr>
        <w:pStyle w:val="NormalWeb"/>
        <w:shd w:val="clear" w:color="auto" w:fill="FFFFFF"/>
        <w:spacing w:before="120" w:beforeAutospacing="0" w:after="216" w:afterAutospacing="0" w:line="270" w:lineRule="atLeast"/>
        <w:rPr>
          <w:rFonts w:ascii="Helvetica" w:hAnsi="Helvetica" w:cs="Helvetica"/>
          <w:color w:val="3B3939"/>
          <w:sz w:val="21"/>
          <w:szCs w:val="21"/>
        </w:rPr>
      </w:pPr>
      <w:r>
        <w:rPr>
          <w:rFonts w:ascii="Helvetica" w:hAnsi="Helvetica" w:cs="Helvetica"/>
          <w:color w:val="3B3939"/>
          <w:sz w:val="21"/>
          <w:szCs w:val="21"/>
        </w:rPr>
        <w:t>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70678D" w:rsidRDefault="0070678D" w:rsidP="0070678D">
      <w:pPr>
        <w:pStyle w:val="NormalWeb"/>
        <w:shd w:val="clear" w:color="auto" w:fill="FFFFFF"/>
        <w:spacing w:before="120" w:beforeAutospacing="0" w:after="216" w:afterAutospacing="0" w:line="270" w:lineRule="atLeast"/>
        <w:rPr>
          <w:rFonts w:ascii="Helvetica" w:hAnsi="Helvetica" w:cs="Helvetica"/>
          <w:color w:val="3B3939"/>
          <w:sz w:val="21"/>
          <w:szCs w:val="21"/>
        </w:rPr>
      </w:pPr>
      <w:r>
        <w:rPr>
          <w:rFonts w:ascii="Helvetica" w:hAnsi="Helvetica" w:cs="Helvetica"/>
          <w:color w:val="3B3939"/>
          <w:sz w:val="21"/>
          <w:szCs w:val="21"/>
        </w:rPr>
        <w:t>1.         ÜMUMİ MÜDDƏALAR</w:t>
      </w:r>
    </w:p>
    <w:p w:rsidR="0070678D" w:rsidRDefault="0070678D" w:rsidP="0070678D">
      <w:pPr>
        <w:pStyle w:val="NormalWeb"/>
        <w:shd w:val="clear" w:color="auto" w:fill="FFFFFF"/>
        <w:spacing w:before="120" w:beforeAutospacing="0" w:after="216" w:afterAutospacing="0" w:line="270" w:lineRule="atLeast"/>
        <w:rPr>
          <w:rFonts w:ascii="Helvetica" w:hAnsi="Helvetica" w:cs="Helvetica"/>
          <w:color w:val="3B3939"/>
          <w:sz w:val="21"/>
          <w:szCs w:val="21"/>
        </w:rPr>
      </w:pPr>
    </w:p>
    <w:p w:rsidR="0070678D" w:rsidRDefault="0070678D" w:rsidP="0070678D">
      <w:pPr>
        <w:pStyle w:val="NormalWeb"/>
        <w:shd w:val="clear" w:color="auto" w:fill="FFFFFF"/>
        <w:spacing w:before="120" w:beforeAutospacing="0" w:after="216" w:afterAutospacing="0" w:line="270" w:lineRule="atLeast"/>
        <w:rPr>
          <w:rFonts w:ascii="Helvetica" w:hAnsi="Helvetica" w:cs="Helvetica"/>
          <w:color w:val="3B3939"/>
          <w:sz w:val="21"/>
          <w:szCs w:val="21"/>
        </w:rPr>
      </w:pPr>
      <w:r>
        <w:rPr>
          <w:rFonts w:ascii="Helvetica" w:hAnsi="Helvetica" w:cs="Helvetica"/>
          <w:color w:val="3B3939"/>
          <w:sz w:val="21"/>
          <w:szCs w:val="21"/>
        </w:rPr>
        <w:t xml:space="preserve">1.1.        Anbar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müdiri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ştat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cədvəlinə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uyğun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olaraq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rəhbər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işçilər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kateqoriyasına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aiddir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və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“_________________” ASC-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nin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İdarə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Heyətinin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sədrinin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əmri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ilə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tutduğu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vəzifəyə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təyin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olunur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və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işdən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azad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edilir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>.</w:t>
      </w:r>
    </w:p>
    <w:p w:rsidR="0070678D" w:rsidRDefault="0070678D" w:rsidP="0070678D">
      <w:pPr>
        <w:pStyle w:val="NormalWeb"/>
        <w:shd w:val="clear" w:color="auto" w:fill="FFFFFF"/>
        <w:spacing w:before="120" w:beforeAutospacing="0" w:after="216" w:afterAutospacing="0" w:line="270" w:lineRule="atLeast"/>
        <w:rPr>
          <w:rFonts w:ascii="Helvetica" w:hAnsi="Helvetica" w:cs="Helvetica"/>
          <w:color w:val="3B3939"/>
          <w:sz w:val="21"/>
          <w:szCs w:val="21"/>
        </w:rPr>
      </w:pPr>
      <w:r>
        <w:rPr>
          <w:rFonts w:ascii="Helvetica" w:hAnsi="Helvetica" w:cs="Helvetica"/>
          <w:color w:val="3B3939"/>
          <w:sz w:val="21"/>
          <w:szCs w:val="21"/>
        </w:rPr>
        <w:t xml:space="preserve">1.2.        Anbar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müdiri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vəzifəsinə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3B3939"/>
          <w:sz w:val="21"/>
          <w:szCs w:val="21"/>
        </w:rPr>
        <w:t>ali</w:t>
      </w:r>
      <w:proofErr w:type="spellEnd"/>
      <w:proofErr w:type="gram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təhsilli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rəhbər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vəzifələrdə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ən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azı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5 (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beş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)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il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iş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stajı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olan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şəxs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təyin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oluna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bilər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>.</w:t>
      </w:r>
    </w:p>
    <w:p w:rsidR="0070678D" w:rsidRDefault="0070678D" w:rsidP="0070678D">
      <w:pPr>
        <w:pStyle w:val="NormalWeb"/>
        <w:shd w:val="clear" w:color="auto" w:fill="FFFFFF"/>
        <w:spacing w:before="120" w:beforeAutospacing="0" w:after="216" w:afterAutospacing="0" w:line="270" w:lineRule="atLeast"/>
        <w:rPr>
          <w:rFonts w:ascii="Helvetica" w:hAnsi="Helvetica" w:cs="Helvetica"/>
          <w:color w:val="3B3939"/>
          <w:sz w:val="21"/>
          <w:szCs w:val="21"/>
        </w:rPr>
      </w:pPr>
      <w:r>
        <w:rPr>
          <w:rFonts w:ascii="Helvetica" w:hAnsi="Helvetica" w:cs="Helvetica"/>
          <w:color w:val="3B3939"/>
          <w:sz w:val="21"/>
          <w:szCs w:val="21"/>
        </w:rPr>
        <w:t xml:space="preserve">1.3.        Anbar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müdiri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İdarə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Heyətinin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Sədrinə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tabedir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>.</w:t>
      </w:r>
    </w:p>
    <w:p w:rsidR="0070678D" w:rsidRDefault="0070678D" w:rsidP="0070678D">
      <w:pPr>
        <w:pStyle w:val="NormalWeb"/>
        <w:shd w:val="clear" w:color="auto" w:fill="FFFFFF"/>
        <w:spacing w:before="120" w:beforeAutospacing="0" w:after="216" w:afterAutospacing="0" w:line="270" w:lineRule="atLeast"/>
        <w:rPr>
          <w:rFonts w:ascii="Helvetica" w:hAnsi="Helvetica" w:cs="Helvetica"/>
          <w:color w:val="3B3939"/>
          <w:sz w:val="21"/>
          <w:szCs w:val="21"/>
        </w:rPr>
      </w:pPr>
      <w:r>
        <w:rPr>
          <w:rFonts w:ascii="Helvetica" w:hAnsi="Helvetica" w:cs="Helvetica"/>
          <w:color w:val="3B3939"/>
          <w:sz w:val="21"/>
          <w:szCs w:val="21"/>
        </w:rPr>
        <w:t xml:space="preserve">1.4.        Anbar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müdiri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öz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işində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aşağıdakıları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bilməlidir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>:</w:t>
      </w:r>
    </w:p>
    <w:p w:rsidR="0070678D" w:rsidRDefault="0070678D" w:rsidP="0070678D">
      <w:pPr>
        <w:pStyle w:val="NormalWeb"/>
        <w:shd w:val="clear" w:color="auto" w:fill="FFFFFF"/>
        <w:spacing w:before="120" w:beforeAutospacing="0" w:after="216" w:afterAutospacing="0" w:line="270" w:lineRule="atLeast"/>
        <w:rPr>
          <w:rFonts w:ascii="Helvetica" w:hAnsi="Helvetica" w:cs="Helvetica"/>
          <w:color w:val="3B3939"/>
          <w:sz w:val="21"/>
          <w:szCs w:val="21"/>
        </w:rPr>
      </w:pPr>
      <w:r>
        <w:rPr>
          <w:rFonts w:ascii="Helvetica" w:hAnsi="Helvetica" w:cs="Helvetica"/>
          <w:color w:val="3B3939"/>
          <w:sz w:val="21"/>
          <w:szCs w:val="21"/>
        </w:rPr>
        <w:t xml:space="preserve">-      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Azərbaycan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Respublikasının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əmək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qanunvericiliyini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>;</w:t>
      </w:r>
    </w:p>
    <w:p w:rsidR="0070678D" w:rsidRDefault="0070678D" w:rsidP="0070678D">
      <w:pPr>
        <w:pStyle w:val="NormalWeb"/>
        <w:shd w:val="clear" w:color="auto" w:fill="FFFFFF"/>
        <w:spacing w:before="120" w:beforeAutospacing="0" w:after="216" w:afterAutospacing="0" w:line="270" w:lineRule="atLeast"/>
        <w:rPr>
          <w:rFonts w:ascii="Helvetica" w:hAnsi="Helvetica" w:cs="Helvetica"/>
          <w:color w:val="3B3939"/>
          <w:sz w:val="21"/>
          <w:szCs w:val="21"/>
        </w:rPr>
      </w:pPr>
      <w:r>
        <w:rPr>
          <w:rFonts w:ascii="Helvetica" w:hAnsi="Helvetica" w:cs="Helvetica"/>
          <w:color w:val="3B3939"/>
          <w:sz w:val="21"/>
          <w:szCs w:val="21"/>
        </w:rPr>
        <w:t xml:space="preserve">-      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Əməyin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təşkilini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>;</w:t>
      </w:r>
    </w:p>
    <w:p w:rsidR="0070678D" w:rsidRDefault="0070678D" w:rsidP="0070678D">
      <w:pPr>
        <w:pStyle w:val="NormalWeb"/>
        <w:shd w:val="clear" w:color="auto" w:fill="FFFFFF"/>
        <w:spacing w:before="120" w:beforeAutospacing="0" w:after="216" w:afterAutospacing="0" w:line="270" w:lineRule="atLeast"/>
        <w:rPr>
          <w:rFonts w:ascii="Helvetica" w:hAnsi="Helvetica" w:cs="Helvetica"/>
          <w:color w:val="3B3939"/>
          <w:sz w:val="21"/>
          <w:szCs w:val="21"/>
        </w:rPr>
      </w:pPr>
      <w:r>
        <w:rPr>
          <w:rFonts w:ascii="Helvetica" w:hAnsi="Helvetica" w:cs="Helvetica"/>
          <w:color w:val="3B3939"/>
          <w:sz w:val="21"/>
          <w:szCs w:val="21"/>
        </w:rPr>
        <w:t xml:space="preserve">-      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Əmək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məhsuldarlığının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yüksəldilməsinin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təşkilati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–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texniki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tədbirlərini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>;</w:t>
      </w:r>
    </w:p>
    <w:p w:rsidR="0070678D" w:rsidRDefault="0070678D" w:rsidP="0070678D">
      <w:pPr>
        <w:pStyle w:val="NormalWeb"/>
        <w:shd w:val="clear" w:color="auto" w:fill="FFFFFF"/>
        <w:spacing w:before="120" w:beforeAutospacing="0" w:after="216" w:afterAutospacing="0" w:line="270" w:lineRule="atLeast"/>
        <w:rPr>
          <w:rFonts w:ascii="Helvetica" w:hAnsi="Helvetica" w:cs="Helvetica"/>
          <w:color w:val="3B3939"/>
          <w:sz w:val="21"/>
          <w:szCs w:val="21"/>
        </w:rPr>
      </w:pPr>
      <w:r>
        <w:rPr>
          <w:rFonts w:ascii="Helvetica" w:hAnsi="Helvetica" w:cs="Helvetica"/>
          <w:color w:val="3B3939"/>
          <w:sz w:val="21"/>
          <w:szCs w:val="21"/>
        </w:rPr>
        <w:t xml:space="preserve">-      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Əməyin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normalaşdırılması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metodlarını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>;</w:t>
      </w:r>
    </w:p>
    <w:p w:rsidR="0070678D" w:rsidRDefault="0070678D" w:rsidP="0070678D">
      <w:pPr>
        <w:pStyle w:val="NormalWeb"/>
        <w:shd w:val="clear" w:color="auto" w:fill="FFFFFF"/>
        <w:spacing w:before="120" w:beforeAutospacing="0" w:after="216" w:afterAutospacing="0" w:line="270" w:lineRule="atLeast"/>
        <w:rPr>
          <w:rFonts w:ascii="Helvetica" w:hAnsi="Helvetica" w:cs="Helvetica"/>
          <w:color w:val="3B3939"/>
          <w:sz w:val="21"/>
          <w:szCs w:val="21"/>
        </w:rPr>
      </w:pPr>
      <w:r>
        <w:rPr>
          <w:rFonts w:ascii="Helvetica" w:hAnsi="Helvetica" w:cs="Helvetica"/>
          <w:color w:val="3B3939"/>
          <w:sz w:val="21"/>
          <w:szCs w:val="21"/>
        </w:rPr>
        <w:t>-        “_________________” ASC-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nin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Nizamnaməsini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>;</w:t>
      </w:r>
    </w:p>
    <w:p w:rsidR="0070678D" w:rsidRDefault="0070678D" w:rsidP="0070678D">
      <w:pPr>
        <w:pStyle w:val="NormalWeb"/>
        <w:shd w:val="clear" w:color="auto" w:fill="FFFFFF"/>
        <w:spacing w:before="120" w:beforeAutospacing="0" w:after="216" w:afterAutospacing="0" w:line="270" w:lineRule="atLeast"/>
        <w:rPr>
          <w:rFonts w:ascii="Helvetica" w:hAnsi="Helvetica" w:cs="Helvetica"/>
          <w:color w:val="3B3939"/>
          <w:sz w:val="21"/>
          <w:szCs w:val="21"/>
        </w:rPr>
      </w:pPr>
      <w:r>
        <w:rPr>
          <w:rFonts w:ascii="Helvetica" w:hAnsi="Helvetica" w:cs="Helvetica"/>
          <w:color w:val="3B3939"/>
          <w:sz w:val="21"/>
          <w:szCs w:val="21"/>
        </w:rPr>
        <w:t xml:space="preserve">-      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İdarə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Heyətinin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Sədrinin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və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subordinasiya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üzrə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digər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3B3939"/>
          <w:sz w:val="21"/>
          <w:szCs w:val="21"/>
        </w:rPr>
        <w:t>ali</w:t>
      </w:r>
      <w:proofErr w:type="spellEnd"/>
      <w:proofErr w:type="gram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vəzifəli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şəxsin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əmr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və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göstərişlərini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>;</w:t>
      </w:r>
    </w:p>
    <w:p w:rsidR="0070678D" w:rsidRDefault="0070678D" w:rsidP="0070678D">
      <w:pPr>
        <w:pStyle w:val="NormalWeb"/>
        <w:shd w:val="clear" w:color="auto" w:fill="FFFFFF"/>
        <w:spacing w:before="120" w:beforeAutospacing="0" w:after="216" w:afterAutospacing="0" w:line="270" w:lineRule="atLeast"/>
        <w:rPr>
          <w:rFonts w:ascii="Helvetica" w:hAnsi="Helvetica" w:cs="Helvetica"/>
          <w:color w:val="3B3939"/>
          <w:sz w:val="21"/>
          <w:szCs w:val="21"/>
        </w:rPr>
      </w:pPr>
      <w:r>
        <w:rPr>
          <w:rFonts w:ascii="Helvetica" w:hAnsi="Helvetica" w:cs="Helvetica"/>
          <w:color w:val="3B3939"/>
          <w:sz w:val="21"/>
          <w:szCs w:val="21"/>
        </w:rPr>
        <w:t xml:space="preserve">-      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İşçilərin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və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işçi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vəzifələrinin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tarif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>–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ixtisas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xüsusiyyətlərini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onların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tarifləndirilməsi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qaydalarını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vəzifələr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üzrə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təlimatları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>;</w:t>
      </w:r>
    </w:p>
    <w:p w:rsidR="0070678D" w:rsidRDefault="0070678D" w:rsidP="0070678D">
      <w:pPr>
        <w:pStyle w:val="NormalWeb"/>
        <w:shd w:val="clear" w:color="auto" w:fill="FFFFFF"/>
        <w:spacing w:before="120" w:beforeAutospacing="0" w:after="216" w:afterAutospacing="0" w:line="270" w:lineRule="atLeast"/>
        <w:rPr>
          <w:rFonts w:ascii="Helvetica" w:hAnsi="Helvetica" w:cs="Helvetica"/>
          <w:color w:val="3B3939"/>
          <w:sz w:val="21"/>
          <w:szCs w:val="21"/>
        </w:rPr>
      </w:pPr>
      <w:r>
        <w:rPr>
          <w:rFonts w:ascii="Helvetica" w:hAnsi="Helvetica" w:cs="Helvetica"/>
          <w:color w:val="3B3939"/>
          <w:sz w:val="21"/>
          <w:szCs w:val="21"/>
        </w:rPr>
        <w:t xml:space="preserve">-      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Qabaqcıl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əmək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fəndi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və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metodlarını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istehsalın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texnologiyasının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əsaslarını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>;</w:t>
      </w:r>
    </w:p>
    <w:p w:rsidR="0070678D" w:rsidRDefault="0070678D" w:rsidP="0070678D">
      <w:pPr>
        <w:pStyle w:val="NormalWeb"/>
        <w:shd w:val="clear" w:color="auto" w:fill="FFFFFF"/>
        <w:spacing w:before="120" w:beforeAutospacing="0" w:after="216" w:afterAutospacing="0" w:line="270" w:lineRule="atLeast"/>
        <w:rPr>
          <w:rFonts w:ascii="Helvetica" w:hAnsi="Helvetica" w:cs="Helvetica"/>
          <w:color w:val="3B3939"/>
          <w:sz w:val="21"/>
          <w:szCs w:val="21"/>
        </w:rPr>
      </w:pPr>
      <w:r>
        <w:rPr>
          <w:rFonts w:ascii="Helvetica" w:hAnsi="Helvetica" w:cs="Helvetica"/>
          <w:color w:val="3B3939"/>
          <w:sz w:val="21"/>
          <w:szCs w:val="21"/>
        </w:rPr>
        <w:t xml:space="preserve">-      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Əməyin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mühafizəsi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texniki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təhlükəsizlik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istehsalat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sanitariyası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və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yanğından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mühafizənin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3B3939"/>
          <w:sz w:val="21"/>
          <w:szCs w:val="21"/>
        </w:rPr>
        <w:t>norma</w:t>
      </w:r>
      <w:proofErr w:type="spellEnd"/>
      <w:proofErr w:type="gram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və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qaydalarını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>;</w:t>
      </w:r>
    </w:p>
    <w:p w:rsidR="0070678D" w:rsidRDefault="0070678D" w:rsidP="0070678D">
      <w:pPr>
        <w:pStyle w:val="NormalWeb"/>
        <w:shd w:val="clear" w:color="auto" w:fill="FFFFFF"/>
        <w:spacing w:before="120" w:beforeAutospacing="0" w:after="216" w:afterAutospacing="0" w:line="270" w:lineRule="atLeast"/>
        <w:rPr>
          <w:rFonts w:ascii="Helvetica" w:hAnsi="Helvetica" w:cs="Helvetica"/>
          <w:color w:val="3B3939"/>
          <w:sz w:val="21"/>
          <w:szCs w:val="21"/>
        </w:rPr>
      </w:pPr>
      <w:r>
        <w:rPr>
          <w:rFonts w:ascii="Helvetica" w:hAnsi="Helvetica" w:cs="Helvetica"/>
          <w:color w:val="3B3939"/>
          <w:sz w:val="21"/>
          <w:szCs w:val="21"/>
        </w:rPr>
        <w:lastRenderedPageBreak/>
        <w:t xml:space="preserve">-      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Hazırkı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vəzifə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təlimatını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>.</w:t>
      </w:r>
    </w:p>
    <w:p w:rsidR="0070678D" w:rsidRDefault="0070678D" w:rsidP="0070678D">
      <w:pPr>
        <w:pStyle w:val="NormalWeb"/>
        <w:shd w:val="clear" w:color="auto" w:fill="FFFFFF"/>
        <w:spacing w:before="120" w:beforeAutospacing="0" w:after="216" w:afterAutospacing="0" w:line="270" w:lineRule="atLeast"/>
        <w:rPr>
          <w:rFonts w:ascii="Helvetica" w:hAnsi="Helvetica" w:cs="Helvetica"/>
          <w:color w:val="3B3939"/>
          <w:sz w:val="21"/>
          <w:szCs w:val="21"/>
        </w:rPr>
      </w:pPr>
      <w:r>
        <w:rPr>
          <w:rFonts w:ascii="Helvetica" w:hAnsi="Helvetica" w:cs="Helvetica"/>
          <w:color w:val="3B3939"/>
          <w:sz w:val="21"/>
          <w:szCs w:val="21"/>
        </w:rPr>
        <w:t xml:space="preserve">1.5.        Anbar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müdiri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öz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işində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aşağıdakı</w:t>
      </w:r>
      <w:proofErr w:type="spellEnd"/>
      <w:proofErr w:type="gramStart"/>
      <w:r>
        <w:rPr>
          <w:rFonts w:ascii="Helvetica" w:hAnsi="Helvetica" w:cs="Helvetica"/>
          <w:color w:val="3B3939"/>
          <w:sz w:val="21"/>
          <w:szCs w:val="21"/>
        </w:rPr>
        <w:t xml:space="preserve"> 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sənədləri</w:t>
      </w:r>
      <w:proofErr w:type="spellEnd"/>
      <w:proofErr w:type="gram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rəhbər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tutur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>:</w:t>
      </w:r>
    </w:p>
    <w:p w:rsidR="0070678D" w:rsidRDefault="0070678D" w:rsidP="0070678D">
      <w:pPr>
        <w:pStyle w:val="NormalWeb"/>
        <w:shd w:val="clear" w:color="auto" w:fill="FFFFFF"/>
        <w:spacing w:before="120" w:beforeAutospacing="0" w:after="216" w:afterAutospacing="0" w:line="270" w:lineRule="atLeast"/>
        <w:rPr>
          <w:rFonts w:ascii="Helvetica" w:hAnsi="Helvetica" w:cs="Helvetica"/>
          <w:color w:val="3B3939"/>
          <w:sz w:val="21"/>
          <w:szCs w:val="21"/>
        </w:rPr>
      </w:pPr>
      <w:r>
        <w:rPr>
          <w:rFonts w:ascii="Helvetica" w:hAnsi="Helvetica" w:cs="Helvetica"/>
          <w:color w:val="3B3939"/>
          <w:sz w:val="21"/>
          <w:szCs w:val="21"/>
        </w:rPr>
        <w:t xml:space="preserve">-      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Görülən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işlə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bağlı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normativ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sənədləri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>;</w:t>
      </w:r>
    </w:p>
    <w:p w:rsidR="0070678D" w:rsidRDefault="0070678D" w:rsidP="0070678D">
      <w:pPr>
        <w:pStyle w:val="NormalWeb"/>
        <w:shd w:val="clear" w:color="auto" w:fill="FFFFFF"/>
        <w:spacing w:before="120" w:beforeAutospacing="0" w:after="216" w:afterAutospacing="0" w:line="270" w:lineRule="atLeast"/>
        <w:rPr>
          <w:rFonts w:ascii="Helvetica" w:hAnsi="Helvetica" w:cs="Helvetica"/>
          <w:color w:val="3B3939"/>
          <w:sz w:val="21"/>
          <w:szCs w:val="21"/>
        </w:rPr>
      </w:pPr>
      <w:r>
        <w:rPr>
          <w:rFonts w:ascii="Helvetica" w:hAnsi="Helvetica" w:cs="Helvetica"/>
          <w:color w:val="3B3939"/>
          <w:sz w:val="21"/>
          <w:szCs w:val="21"/>
        </w:rPr>
        <w:t xml:space="preserve">-      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Əmək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bölgüsü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qaydalarını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>;</w:t>
      </w:r>
    </w:p>
    <w:p w:rsidR="0070678D" w:rsidRDefault="0070678D" w:rsidP="0070678D">
      <w:pPr>
        <w:pStyle w:val="NormalWeb"/>
        <w:shd w:val="clear" w:color="auto" w:fill="FFFFFF"/>
        <w:spacing w:before="120" w:beforeAutospacing="0" w:after="216" w:afterAutospacing="0" w:line="270" w:lineRule="atLeast"/>
        <w:rPr>
          <w:rFonts w:ascii="Helvetica" w:hAnsi="Helvetica" w:cs="Helvetica"/>
          <w:color w:val="3B3939"/>
          <w:sz w:val="21"/>
          <w:szCs w:val="21"/>
        </w:rPr>
      </w:pPr>
      <w:r>
        <w:rPr>
          <w:rFonts w:ascii="Helvetica" w:hAnsi="Helvetica" w:cs="Helvetica"/>
          <w:color w:val="3B3939"/>
          <w:sz w:val="21"/>
          <w:szCs w:val="21"/>
        </w:rPr>
        <w:t xml:space="preserve">-      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İdarə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Heyətinin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Sədrinin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əmr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və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sərəncamlarını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>.</w:t>
      </w:r>
    </w:p>
    <w:p w:rsidR="0070678D" w:rsidRDefault="0070678D" w:rsidP="0070678D">
      <w:pPr>
        <w:pStyle w:val="NormalWeb"/>
        <w:shd w:val="clear" w:color="auto" w:fill="FFFFFF"/>
        <w:spacing w:before="120" w:beforeAutospacing="0" w:after="216" w:afterAutospacing="0" w:line="270" w:lineRule="atLeast"/>
        <w:rPr>
          <w:rFonts w:ascii="Helvetica" w:hAnsi="Helvetica" w:cs="Helvetica"/>
          <w:color w:val="3B3939"/>
          <w:sz w:val="21"/>
          <w:szCs w:val="21"/>
        </w:rPr>
      </w:pPr>
      <w:r>
        <w:rPr>
          <w:rFonts w:ascii="Helvetica" w:hAnsi="Helvetica" w:cs="Helvetica"/>
          <w:color w:val="3B3939"/>
          <w:sz w:val="21"/>
          <w:szCs w:val="21"/>
        </w:rPr>
        <w:t xml:space="preserve">-      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Xidməti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borcunu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vaxtında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və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dəqiq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yerinə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yetirmək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təşəbbüskar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olmaq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ixtisasını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daim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artırmaq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>.</w:t>
      </w:r>
    </w:p>
    <w:p w:rsidR="0070678D" w:rsidRDefault="0070678D" w:rsidP="0070678D">
      <w:pPr>
        <w:pStyle w:val="NormalWeb"/>
        <w:shd w:val="clear" w:color="auto" w:fill="FFFFFF"/>
        <w:spacing w:before="120" w:beforeAutospacing="0" w:after="216" w:afterAutospacing="0" w:line="270" w:lineRule="atLeast"/>
        <w:rPr>
          <w:rFonts w:ascii="Helvetica" w:hAnsi="Helvetica" w:cs="Helvetica"/>
          <w:color w:val="3B3939"/>
          <w:sz w:val="21"/>
          <w:szCs w:val="21"/>
        </w:rPr>
      </w:pPr>
      <w:r>
        <w:rPr>
          <w:rFonts w:ascii="Helvetica" w:hAnsi="Helvetica" w:cs="Helvetica"/>
          <w:color w:val="3B3939"/>
          <w:sz w:val="21"/>
          <w:szCs w:val="21"/>
        </w:rPr>
        <w:t xml:space="preserve">-      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Yüksək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mədəni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xidməti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təmin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etmək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>.</w:t>
      </w:r>
    </w:p>
    <w:p w:rsidR="0070678D" w:rsidRDefault="0070678D" w:rsidP="0070678D">
      <w:pPr>
        <w:pStyle w:val="NormalWeb"/>
        <w:shd w:val="clear" w:color="auto" w:fill="FFFFFF"/>
        <w:spacing w:before="120" w:beforeAutospacing="0" w:after="216" w:afterAutospacing="0" w:line="270" w:lineRule="atLeast"/>
        <w:rPr>
          <w:rFonts w:ascii="Helvetica" w:hAnsi="Helvetica" w:cs="Helvetica"/>
          <w:color w:val="3B3939"/>
          <w:sz w:val="21"/>
          <w:szCs w:val="21"/>
        </w:rPr>
      </w:pPr>
      <w:r>
        <w:rPr>
          <w:rFonts w:ascii="Helvetica" w:hAnsi="Helvetica" w:cs="Helvetica"/>
          <w:color w:val="3B3939"/>
          <w:sz w:val="21"/>
          <w:szCs w:val="21"/>
        </w:rPr>
        <w:t>-        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Azərbaycan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Respublikasının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qanunvericiliyinə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və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qüvvədə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olan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digər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normativ-hüquqi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aktların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tələblərinə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ciddi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riayət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etmək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>.</w:t>
      </w:r>
    </w:p>
    <w:p w:rsidR="0070678D" w:rsidRDefault="0070678D" w:rsidP="0070678D">
      <w:pPr>
        <w:pStyle w:val="NormalWeb"/>
        <w:shd w:val="clear" w:color="auto" w:fill="FFFFFF"/>
        <w:spacing w:before="120" w:beforeAutospacing="0" w:after="216" w:afterAutospacing="0" w:line="270" w:lineRule="atLeast"/>
        <w:rPr>
          <w:rFonts w:ascii="Helvetica" w:hAnsi="Helvetica" w:cs="Helvetica"/>
          <w:color w:val="3B3939"/>
          <w:sz w:val="21"/>
          <w:szCs w:val="21"/>
        </w:rPr>
      </w:pPr>
      <w:r>
        <w:rPr>
          <w:rFonts w:ascii="Helvetica" w:hAnsi="Helvetica" w:cs="Helvetica"/>
          <w:color w:val="3B3939"/>
          <w:sz w:val="21"/>
          <w:szCs w:val="21"/>
        </w:rPr>
        <w:t>-       “_________________” ASC-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nin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mülkiyyətini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qorumaq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yüklərin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ünvanına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vaxtında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və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3B3939"/>
          <w:sz w:val="21"/>
          <w:szCs w:val="21"/>
        </w:rPr>
        <w:t>itkisiz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 çatdırılmasını</w:t>
      </w:r>
      <w:proofErr w:type="gram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təmin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etmək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>.</w:t>
      </w:r>
    </w:p>
    <w:p w:rsidR="0070678D" w:rsidRDefault="0070678D" w:rsidP="0070678D">
      <w:pPr>
        <w:pStyle w:val="NormalWeb"/>
        <w:shd w:val="clear" w:color="auto" w:fill="FFFFFF"/>
        <w:spacing w:before="120" w:beforeAutospacing="0" w:after="216" w:afterAutospacing="0" w:line="270" w:lineRule="atLeast"/>
        <w:rPr>
          <w:rFonts w:ascii="Helvetica" w:hAnsi="Helvetica" w:cs="Helvetica"/>
          <w:color w:val="3B3939"/>
          <w:sz w:val="21"/>
          <w:szCs w:val="21"/>
        </w:rPr>
      </w:pPr>
      <w:r>
        <w:rPr>
          <w:rFonts w:ascii="Helvetica" w:hAnsi="Helvetica" w:cs="Helvetica"/>
          <w:color w:val="3B3939"/>
          <w:sz w:val="21"/>
          <w:szCs w:val="21"/>
        </w:rPr>
        <w:t xml:space="preserve">-      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Əmək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məhsuldarlığını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artırmaq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işdə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yüksək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keyfiyyət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göstəricilərinə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nail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olmaq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>.</w:t>
      </w:r>
    </w:p>
    <w:p w:rsidR="0070678D" w:rsidRDefault="0070678D" w:rsidP="0070678D">
      <w:pPr>
        <w:pStyle w:val="NormalWeb"/>
        <w:shd w:val="clear" w:color="auto" w:fill="FFFFFF"/>
        <w:spacing w:before="120" w:beforeAutospacing="0" w:after="216" w:afterAutospacing="0" w:line="270" w:lineRule="atLeast"/>
        <w:rPr>
          <w:rFonts w:ascii="Helvetica" w:hAnsi="Helvetica" w:cs="Helvetica"/>
          <w:color w:val="3B3939"/>
          <w:sz w:val="21"/>
          <w:szCs w:val="21"/>
        </w:rPr>
      </w:pPr>
      <w:r>
        <w:rPr>
          <w:rFonts w:ascii="Helvetica" w:hAnsi="Helvetica" w:cs="Helvetica"/>
          <w:color w:val="3B3939"/>
          <w:sz w:val="21"/>
          <w:szCs w:val="21"/>
        </w:rPr>
        <w:t xml:space="preserve">-      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Əməyin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mühafizəsi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təhlükəsizlik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texnikası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istehsalat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sanitariyası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və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yanğından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mühafizə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tələblərinə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riayət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etmək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>.</w:t>
      </w:r>
    </w:p>
    <w:p w:rsidR="0070678D" w:rsidRDefault="0070678D" w:rsidP="0070678D">
      <w:pPr>
        <w:pStyle w:val="NormalWeb"/>
        <w:shd w:val="clear" w:color="auto" w:fill="FFFFFF"/>
        <w:spacing w:before="120" w:beforeAutospacing="0" w:after="216" w:afterAutospacing="0" w:line="270" w:lineRule="atLeast"/>
        <w:rPr>
          <w:rFonts w:ascii="Helvetica" w:hAnsi="Helvetica" w:cs="Helvetica"/>
          <w:color w:val="3B3939"/>
          <w:sz w:val="21"/>
          <w:szCs w:val="21"/>
        </w:rPr>
      </w:pPr>
    </w:p>
    <w:p w:rsidR="0070678D" w:rsidRDefault="0070678D" w:rsidP="0070678D">
      <w:pPr>
        <w:pStyle w:val="NormalWeb"/>
        <w:shd w:val="clear" w:color="auto" w:fill="FFFFFF"/>
        <w:spacing w:before="120" w:beforeAutospacing="0" w:after="216" w:afterAutospacing="0" w:line="270" w:lineRule="atLeast"/>
        <w:rPr>
          <w:rFonts w:ascii="Helvetica" w:hAnsi="Helvetica" w:cs="Helvetica"/>
          <w:color w:val="3B3939"/>
          <w:sz w:val="21"/>
          <w:szCs w:val="21"/>
        </w:rPr>
      </w:pPr>
    </w:p>
    <w:p w:rsidR="0070678D" w:rsidRDefault="0070678D" w:rsidP="0070678D">
      <w:pPr>
        <w:pStyle w:val="NormalWeb"/>
        <w:shd w:val="clear" w:color="auto" w:fill="FFFFFF"/>
        <w:spacing w:before="120" w:beforeAutospacing="0" w:after="216" w:afterAutospacing="0" w:line="270" w:lineRule="atLeast"/>
        <w:rPr>
          <w:rFonts w:ascii="Helvetica" w:hAnsi="Helvetica" w:cs="Helvetica"/>
          <w:color w:val="3B3939"/>
          <w:sz w:val="21"/>
          <w:szCs w:val="21"/>
        </w:rPr>
      </w:pPr>
      <w:r>
        <w:rPr>
          <w:rFonts w:ascii="Helvetica" w:hAnsi="Helvetica" w:cs="Helvetica"/>
          <w:color w:val="3B3939"/>
          <w:sz w:val="21"/>
          <w:szCs w:val="21"/>
        </w:rPr>
        <w:t>2.         VƏZİFƏLƏR</w:t>
      </w:r>
    </w:p>
    <w:p w:rsidR="0070678D" w:rsidRDefault="0070678D" w:rsidP="0070678D">
      <w:pPr>
        <w:pStyle w:val="NormalWeb"/>
        <w:shd w:val="clear" w:color="auto" w:fill="FFFFFF"/>
        <w:spacing w:before="120" w:beforeAutospacing="0" w:after="216" w:afterAutospacing="0" w:line="270" w:lineRule="atLeast"/>
        <w:rPr>
          <w:rFonts w:ascii="Helvetica" w:hAnsi="Helvetica" w:cs="Helvetica"/>
          <w:color w:val="3B3939"/>
          <w:sz w:val="21"/>
          <w:szCs w:val="21"/>
        </w:rPr>
      </w:pPr>
    </w:p>
    <w:p w:rsidR="0070678D" w:rsidRDefault="0070678D" w:rsidP="0070678D">
      <w:pPr>
        <w:pStyle w:val="NormalWeb"/>
        <w:shd w:val="clear" w:color="auto" w:fill="FFFFFF"/>
        <w:spacing w:before="120" w:beforeAutospacing="0" w:after="216" w:afterAutospacing="0" w:line="270" w:lineRule="atLeast"/>
        <w:rPr>
          <w:rFonts w:ascii="Helvetica" w:hAnsi="Helvetica" w:cs="Helvetica"/>
          <w:color w:val="3B3939"/>
          <w:sz w:val="21"/>
          <w:szCs w:val="21"/>
        </w:rPr>
      </w:pPr>
      <w:r>
        <w:rPr>
          <w:rFonts w:ascii="Helvetica" w:hAnsi="Helvetica" w:cs="Helvetica"/>
          <w:color w:val="3B3939"/>
          <w:sz w:val="21"/>
          <w:szCs w:val="21"/>
        </w:rPr>
        <w:t xml:space="preserve">2.1.            Anbar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müdirinin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qarşısında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duran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əsas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məsələ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xidmət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sahəsində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yük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daşınmaları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yükün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və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poçtun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anbara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qəbulu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və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buraxılmasını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təlimatlandırma</w:t>
      </w:r>
      <w:proofErr w:type="spellEnd"/>
      <w:proofErr w:type="gramStart"/>
      <w:r>
        <w:rPr>
          <w:rFonts w:ascii="Helvetica" w:hAnsi="Helvetica" w:cs="Helvetica"/>
          <w:color w:val="3B3939"/>
          <w:sz w:val="21"/>
          <w:szCs w:val="21"/>
        </w:rPr>
        <w:t xml:space="preserve"> 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prosesinə</w:t>
      </w:r>
      <w:proofErr w:type="spellEnd"/>
      <w:proofErr w:type="gram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nəzarət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edir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>;                           </w:t>
      </w:r>
    </w:p>
    <w:p w:rsidR="0070678D" w:rsidRDefault="0070678D" w:rsidP="0070678D">
      <w:pPr>
        <w:pStyle w:val="NormalWeb"/>
        <w:shd w:val="clear" w:color="auto" w:fill="FFFFFF"/>
        <w:spacing w:before="120" w:beforeAutospacing="0" w:after="216" w:afterAutospacing="0" w:line="270" w:lineRule="atLeast"/>
        <w:rPr>
          <w:rFonts w:ascii="Helvetica" w:hAnsi="Helvetica" w:cs="Helvetica"/>
          <w:color w:val="3B3939"/>
          <w:sz w:val="21"/>
          <w:szCs w:val="21"/>
        </w:rPr>
      </w:pPr>
      <w:r>
        <w:rPr>
          <w:rFonts w:ascii="Helvetica" w:hAnsi="Helvetica" w:cs="Helvetica"/>
          <w:color w:val="3B3939"/>
          <w:sz w:val="21"/>
          <w:szCs w:val="21"/>
        </w:rPr>
        <w:t xml:space="preserve">2.2.           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Bölmənin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işçilərinə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rəhbərlik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etmək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onların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fəaliyyətlərini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istiqamətləndirmək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və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əlaqələndirmək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>;</w:t>
      </w:r>
    </w:p>
    <w:p w:rsidR="0070678D" w:rsidRDefault="0070678D" w:rsidP="0070678D">
      <w:pPr>
        <w:pStyle w:val="NormalWeb"/>
        <w:shd w:val="clear" w:color="auto" w:fill="FFFFFF"/>
        <w:spacing w:before="120" w:beforeAutospacing="0" w:after="216" w:afterAutospacing="0" w:line="270" w:lineRule="atLeast"/>
        <w:rPr>
          <w:rFonts w:ascii="Helvetica" w:hAnsi="Helvetica" w:cs="Helvetica"/>
          <w:color w:val="3B3939"/>
          <w:sz w:val="21"/>
          <w:szCs w:val="21"/>
        </w:rPr>
      </w:pPr>
      <w:r>
        <w:rPr>
          <w:rFonts w:ascii="Helvetica" w:hAnsi="Helvetica" w:cs="Helvetica"/>
          <w:color w:val="3B3939"/>
          <w:sz w:val="21"/>
          <w:szCs w:val="21"/>
        </w:rPr>
        <w:t xml:space="preserve">2.3.           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Müvafiq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texnologiyaya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əsasən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təhlükəsizlik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texnikasının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tələblərinə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uyğun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anbarın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bütün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sahələrində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yükləmə-boşaltma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işlərinin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vaxtında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aparılmasında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operativ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idarəetmə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nəzarətini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həyata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keçirmək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>;</w:t>
      </w:r>
    </w:p>
    <w:p w:rsidR="0070678D" w:rsidRDefault="0070678D" w:rsidP="0070678D">
      <w:pPr>
        <w:pStyle w:val="NormalWeb"/>
        <w:shd w:val="clear" w:color="auto" w:fill="FFFFFF"/>
        <w:spacing w:before="120" w:beforeAutospacing="0" w:after="216" w:afterAutospacing="0" w:line="270" w:lineRule="atLeast"/>
        <w:rPr>
          <w:rFonts w:ascii="Helvetica" w:hAnsi="Helvetica" w:cs="Helvetica"/>
          <w:color w:val="3B3939"/>
          <w:sz w:val="21"/>
          <w:szCs w:val="21"/>
        </w:rPr>
      </w:pPr>
      <w:r>
        <w:rPr>
          <w:rFonts w:ascii="Helvetica" w:hAnsi="Helvetica" w:cs="Helvetica"/>
          <w:color w:val="3B3939"/>
          <w:sz w:val="21"/>
          <w:szCs w:val="21"/>
        </w:rPr>
        <w:t xml:space="preserve">2.4.           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Xüsusi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texnika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və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tərtibatların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icazəsiz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işlədilməsinin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zədələnməsinin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qarşısının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alınması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üçün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operativ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tədbirlər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görmək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>;</w:t>
      </w:r>
    </w:p>
    <w:p w:rsidR="0070678D" w:rsidRDefault="0070678D" w:rsidP="0070678D">
      <w:pPr>
        <w:pStyle w:val="NormalWeb"/>
        <w:shd w:val="clear" w:color="auto" w:fill="FFFFFF"/>
        <w:spacing w:before="120" w:beforeAutospacing="0" w:after="216" w:afterAutospacing="0" w:line="270" w:lineRule="atLeast"/>
        <w:rPr>
          <w:rFonts w:ascii="Helvetica" w:hAnsi="Helvetica" w:cs="Helvetica"/>
          <w:color w:val="3B3939"/>
          <w:sz w:val="21"/>
          <w:szCs w:val="21"/>
        </w:rPr>
      </w:pPr>
      <w:r>
        <w:rPr>
          <w:rFonts w:ascii="Helvetica" w:hAnsi="Helvetica" w:cs="Helvetica"/>
          <w:color w:val="3B3939"/>
          <w:sz w:val="21"/>
          <w:szCs w:val="21"/>
        </w:rPr>
        <w:t xml:space="preserve">2.5.           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Yük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qablaşdırma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vəsaitlərinin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zədələnməsi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və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ya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itməsi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barədə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əməliyyat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işləri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üzrə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direktor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müavininə</w:t>
      </w:r>
      <w:proofErr w:type="spellEnd"/>
      <w:proofErr w:type="gramStart"/>
      <w:r>
        <w:rPr>
          <w:rFonts w:ascii="Helvetica" w:hAnsi="Helvetica" w:cs="Helvetica"/>
          <w:color w:val="3B3939"/>
          <w:sz w:val="21"/>
          <w:szCs w:val="21"/>
        </w:rPr>
        <w:t xml:space="preserve"> 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məruzə</w:t>
      </w:r>
      <w:proofErr w:type="spellEnd"/>
      <w:proofErr w:type="gram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etmək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>;</w:t>
      </w:r>
    </w:p>
    <w:p w:rsidR="0070678D" w:rsidRDefault="0070678D" w:rsidP="0070678D">
      <w:pPr>
        <w:pStyle w:val="NormalWeb"/>
        <w:shd w:val="clear" w:color="auto" w:fill="FFFFFF"/>
        <w:spacing w:before="120" w:beforeAutospacing="0" w:after="216" w:afterAutospacing="0" w:line="270" w:lineRule="atLeast"/>
        <w:rPr>
          <w:rFonts w:ascii="Helvetica" w:hAnsi="Helvetica" w:cs="Helvetica"/>
          <w:color w:val="3B3939"/>
          <w:sz w:val="21"/>
          <w:szCs w:val="21"/>
        </w:rPr>
      </w:pPr>
      <w:r>
        <w:rPr>
          <w:rFonts w:ascii="Helvetica" w:hAnsi="Helvetica" w:cs="Helvetica"/>
          <w:color w:val="3B3939"/>
          <w:sz w:val="21"/>
          <w:szCs w:val="21"/>
        </w:rPr>
        <w:lastRenderedPageBreak/>
        <w:t xml:space="preserve">2.6.           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İstehsalat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prosesinin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bütün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sahələri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üzrə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tələb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olunan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məsələləri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həll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etmək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üçün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bölmənin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anbardarına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yükdaşıyanların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briqadirlərinə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göstərişlər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əmrlər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verir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və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onların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şərtsiz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icra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olunmasını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tələb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etmək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>;</w:t>
      </w:r>
    </w:p>
    <w:p w:rsidR="0070678D" w:rsidRDefault="0070678D" w:rsidP="0070678D">
      <w:pPr>
        <w:pStyle w:val="NormalWeb"/>
        <w:shd w:val="clear" w:color="auto" w:fill="FFFFFF"/>
        <w:spacing w:before="120" w:beforeAutospacing="0" w:after="216" w:afterAutospacing="0" w:line="270" w:lineRule="atLeast"/>
        <w:rPr>
          <w:rFonts w:ascii="Helvetica" w:hAnsi="Helvetica" w:cs="Helvetica"/>
          <w:color w:val="3B3939"/>
          <w:sz w:val="21"/>
          <w:szCs w:val="21"/>
        </w:rPr>
      </w:pPr>
      <w:r>
        <w:rPr>
          <w:rFonts w:ascii="Helvetica" w:hAnsi="Helvetica" w:cs="Helvetica"/>
          <w:color w:val="3B3939"/>
          <w:sz w:val="21"/>
          <w:szCs w:val="21"/>
        </w:rPr>
        <w:t xml:space="preserve">2.7.           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Təhlükəsizlik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texnikasına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və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əməyin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mühafizəsi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qaydalarına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riayət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etmək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>;</w:t>
      </w:r>
    </w:p>
    <w:p w:rsidR="0070678D" w:rsidRDefault="0070678D" w:rsidP="0070678D">
      <w:pPr>
        <w:pStyle w:val="NormalWeb"/>
        <w:shd w:val="clear" w:color="auto" w:fill="FFFFFF"/>
        <w:spacing w:before="120" w:beforeAutospacing="0" w:after="216" w:afterAutospacing="0" w:line="270" w:lineRule="atLeast"/>
        <w:rPr>
          <w:rFonts w:ascii="Helvetica" w:hAnsi="Helvetica" w:cs="Helvetica"/>
          <w:color w:val="3B3939"/>
          <w:sz w:val="21"/>
          <w:szCs w:val="21"/>
        </w:rPr>
      </w:pPr>
      <w:r>
        <w:rPr>
          <w:rFonts w:ascii="Helvetica" w:hAnsi="Helvetica" w:cs="Helvetica"/>
          <w:color w:val="3B3939"/>
          <w:sz w:val="21"/>
          <w:szCs w:val="21"/>
        </w:rPr>
        <w:t xml:space="preserve">2.8.            Anbar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sahəsində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olan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xüsusi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texnika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və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tərtibatların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düzgün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istismar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edilməsinə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nəzarət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etmək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>;</w:t>
      </w:r>
    </w:p>
    <w:p w:rsidR="0070678D" w:rsidRDefault="0070678D" w:rsidP="0070678D">
      <w:pPr>
        <w:pStyle w:val="NormalWeb"/>
        <w:shd w:val="clear" w:color="auto" w:fill="FFFFFF"/>
        <w:spacing w:before="120" w:beforeAutospacing="0" w:after="216" w:afterAutospacing="0" w:line="270" w:lineRule="atLeast"/>
        <w:rPr>
          <w:rFonts w:ascii="Helvetica" w:hAnsi="Helvetica" w:cs="Helvetica"/>
          <w:color w:val="3B3939"/>
          <w:sz w:val="21"/>
          <w:szCs w:val="21"/>
        </w:rPr>
      </w:pPr>
      <w:r>
        <w:rPr>
          <w:rFonts w:ascii="Helvetica" w:hAnsi="Helvetica" w:cs="Helvetica"/>
          <w:color w:val="3B3939"/>
          <w:sz w:val="21"/>
          <w:szCs w:val="21"/>
        </w:rPr>
        <w:t xml:space="preserve">2.9.           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İstehsalın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təşkilinin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təkmilləşdirilməsi,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onun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texnologiyası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istehsal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proseslərinin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mexanikləşdirilməsi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və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avtomatlaşdırılması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bütün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ehtiyatlardan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qənaətlə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istifadə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olunması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əmək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məhsuldarlığının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yüksəldilməsi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və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əmək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sərfinin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aşağı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salınması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üzrə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iş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aparmaq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>;   </w:t>
      </w:r>
    </w:p>
    <w:p w:rsidR="0070678D" w:rsidRDefault="0070678D" w:rsidP="0070678D">
      <w:pPr>
        <w:pStyle w:val="NormalWeb"/>
        <w:shd w:val="clear" w:color="auto" w:fill="FFFFFF"/>
        <w:spacing w:before="120" w:beforeAutospacing="0" w:after="216" w:afterAutospacing="0" w:line="270" w:lineRule="atLeast"/>
        <w:rPr>
          <w:rFonts w:ascii="Helvetica" w:hAnsi="Helvetica" w:cs="Helvetica"/>
          <w:color w:val="3B3939"/>
          <w:sz w:val="21"/>
          <w:szCs w:val="21"/>
        </w:rPr>
      </w:pPr>
      <w:r>
        <w:rPr>
          <w:rFonts w:ascii="Helvetica" w:hAnsi="Helvetica" w:cs="Helvetica"/>
          <w:color w:val="3B3939"/>
          <w:sz w:val="21"/>
          <w:szCs w:val="21"/>
        </w:rPr>
        <w:t xml:space="preserve">2.10.       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Əmək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məhsuldarlığı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ehtiyatlarının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aşkar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edilməsi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işlərinə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rəhbərlik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etmək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>;</w:t>
      </w:r>
    </w:p>
    <w:p w:rsidR="0070678D" w:rsidRDefault="0070678D" w:rsidP="0070678D">
      <w:pPr>
        <w:pStyle w:val="NormalWeb"/>
        <w:shd w:val="clear" w:color="auto" w:fill="FFFFFF"/>
        <w:spacing w:before="120" w:beforeAutospacing="0" w:after="216" w:afterAutospacing="0" w:line="270" w:lineRule="atLeast"/>
        <w:rPr>
          <w:rFonts w:ascii="Helvetica" w:hAnsi="Helvetica" w:cs="Helvetica"/>
          <w:color w:val="3B3939"/>
          <w:sz w:val="21"/>
          <w:szCs w:val="21"/>
        </w:rPr>
      </w:pPr>
      <w:r>
        <w:rPr>
          <w:rFonts w:ascii="Helvetica" w:hAnsi="Helvetica" w:cs="Helvetica"/>
          <w:color w:val="3B3939"/>
          <w:sz w:val="21"/>
          <w:szCs w:val="21"/>
        </w:rPr>
        <w:t xml:space="preserve">2.11.       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Əməyin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normalaşdırılmasını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iş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yerlərinin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attestasiyasını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təşkil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etmək</w:t>
      </w:r>
      <w:proofErr w:type="spellEnd"/>
      <w:proofErr w:type="gramStart"/>
      <w:r>
        <w:rPr>
          <w:rFonts w:ascii="Helvetica" w:hAnsi="Helvetica" w:cs="Helvetica"/>
          <w:color w:val="3B3939"/>
          <w:sz w:val="21"/>
          <w:szCs w:val="21"/>
        </w:rPr>
        <w:t>;</w:t>
      </w:r>
      <w:proofErr w:type="gramEnd"/>
    </w:p>
    <w:p w:rsidR="0070678D" w:rsidRDefault="0070678D" w:rsidP="0070678D">
      <w:pPr>
        <w:pStyle w:val="NormalWeb"/>
        <w:shd w:val="clear" w:color="auto" w:fill="FFFFFF"/>
        <w:spacing w:before="120" w:beforeAutospacing="0" w:after="216" w:afterAutospacing="0" w:line="270" w:lineRule="atLeast"/>
        <w:rPr>
          <w:rFonts w:ascii="Helvetica" w:hAnsi="Helvetica" w:cs="Helvetica"/>
          <w:color w:val="3B3939"/>
          <w:sz w:val="21"/>
          <w:szCs w:val="21"/>
        </w:rPr>
      </w:pPr>
      <w:r>
        <w:rPr>
          <w:rFonts w:ascii="Helvetica" w:hAnsi="Helvetica" w:cs="Helvetica"/>
          <w:color w:val="3B3939"/>
          <w:sz w:val="21"/>
          <w:szCs w:val="21"/>
        </w:rPr>
        <w:t xml:space="preserve">2.12.       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İstehsalın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idarə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edilməsi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üzrə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təkliflər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hazırlamaq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>;</w:t>
      </w:r>
    </w:p>
    <w:p w:rsidR="0070678D" w:rsidRDefault="0070678D" w:rsidP="0070678D">
      <w:pPr>
        <w:pStyle w:val="NormalWeb"/>
        <w:shd w:val="clear" w:color="auto" w:fill="FFFFFF"/>
        <w:spacing w:before="120" w:beforeAutospacing="0" w:after="216" w:afterAutospacing="0" w:line="270" w:lineRule="atLeast"/>
        <w:rPr>
          <w:rFonts w:ascii="Helvetica" w:hAnsi="Helvetica" w:cs="Helvetica"/>
          <w:color w:val="3B3939"/>
          <w:sz w:val="21"/>
          <w:szCs w:val="21"/>
        </w:rPr>
      </w:pPr>
      <w:r>
        <w:rPr>
          <w:rFonts w:ascii="Helvetica" w:hAnsi="Helvetica" w:cs="Helvetica"/>
          <w:color w:val="3B3939"/>
          <w:sz w:val="21"/>
          <w:szCs w:val="21"/>
        </w:rPr>
        <w:t xml:space="preserve">2.13.       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İş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vaxtından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istifadənin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yaxşılaşdırılması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əməyin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fənd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və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metodlarından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istifadə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ağır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fiziki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əməyin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aradan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qaldırılması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iş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şəraitinin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yaxşılaşdırılması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təşkilinin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bütün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istiqamətlərindən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istifadə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edilməsi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işlərini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təşkil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etmək</w:t>
      </w:r>
      <w:proofErr w:type="spellEnd"/>
      <w:proofErr w:type="gramStart"/>
      <w:r>
        <w:rPr>
          <w:rFonts w:ascii="Helvetica" w:hAnsi="Helvetica" w:cs="Helvetica"/>
          <w:color w:val="3B3939"/>
          <w:sz w:val="21"/>
          <w:szCs w:val="21"/>
        </w:rPr>
        <w:t>;</w:t>
      </w:r>
      <w:proofErr w:type="gramEnd"/>
    </w:p>
    <w:p w:rsidR="0070678D" w:rsidRDefault="0070678D" w:rsidP="0070678D">
      <w:pPr>
        <w:pStyle w:val="NormalWeb"/>
        <w:shd w:val="clear" w:color="auto" w:fill="FFFFFF"/>
        <w:spacing w:before="120" w:beforeAutospacing="0" w:after="216" w:afterAutospacing="0" w:line="270" w:lineRule="atLeast"/>
        <w:rPr>
          <w:rFonts w:ascii="Helvetica" w:hAnsi="Helvetica" w:cs="Helvetica"/>
          <w:color w:val="3B3939"/>
          <w:sz w:val="21"/>
          <w:szCs w:val="21"/>
        </w:rPr>
      </w:pPr>
      <w:r>
        <w:rPr>
          <w:rFonts w:ascii="Helvetica" w:hAnsi="Helvetica" w:cs="Helvetica"/>
          <w:color w:val="3B3939"/>
          <w:sz w:val="21"/>
          <w:szCs w:val="21"/>
        </w:rPr>
        <w:t xml:space="preserve">2.14.       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İşdə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fərqlənən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işçilərin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həvəsləndirilməsi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əmək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istehsalat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intizamını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pozanların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cəzalandırılması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haqqında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təkliflər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vermək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>;</w:t>
      </w:r>
    </w:p>
    <w:p w:rsidR="0070678D" w:rsidRDefault="0070678D" w:rsidP="0070678D">
      <w:pPr>
        <w:pStyle w:val="NormalWeb"/>
        <w:shd w:val="clear" w:color="auto" w:fill="FFFFFF"/>
        <w:spacing w:before="120" w:beforeAutospacing="0" w:after="216" w:afterAutospacing="0" w:line="270" w:lineRule="atLeast"/>
        <w:rPr>
          <w:rFonts w:ascii="Helvetica" w:hAnsi="Helvetica" w:cs="Helvetica"/>
          <w:color w:val="3B3939"/>
          <w:sz w:val="21"/>
          <w:szCs w:val="21"/>
        </w:rPr>
      </w:pPr>
      <w:r>
        <w:rPr>
          <w:rFonts w:ascii="Helvetica" w:hAnsi="Helvetica" w:cs="Helvetica"/>
          <w:color w:val="3B3939"/>
          <w:sz w:val="21"/>
          <w:szCs w:val="21"/>
        </w:rPr>
        <w:t xml:space="preserve">2.15.       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Düzgün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və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sədaqətli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olmaq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işdə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özünü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ləyaqətli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aparmaq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başqalarını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intizam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qaydalarını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pozmaqdan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çəkindirmək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>.</w:t>
      </w:r>
    </w:p>
    <w:p w:rsidR="0070678D" w:rsidRDefault="0070678D" w:rsidP="0070678D">
      <w:pPr>
        <w:pStyle w:val="NormalWeb"/>
        <w:shd w:val="clear" w:color="auto" w:fill="FFFFFF"/>
        <w:spacing w:before="120" w:beforeAutospacing="0" w:after="216" w:afterAutospacing="0" w:line="270" w:lineRule="atLeast"/>
        <w:rPr>
          <w:rFonts w:ascii="Helvetica" w:hAnsi="Helvetica" w:cs="Helvetica"/>
          <w:color w:val="3B3939"/>
          <w:sz w:val="21"/>
          <w:szCs w:val="21"/>
        </w:rPr>
      </w:pPr>
    </w:p>
    <w:p w:rsidR="0070678D" w:rsidRDefault="0070678D" w:rsidP="0070678D">
      <w:pPr>
        <w:pStyle w:val="NormalWeb"/>
        <w:shd w:val="clear" w:color="auto" w:fill="FFFFFF"/>
        <w:spacing w:before="120" w:beforeAutospacing="0" w:after="216" w:afterAutospacing="0" w:line="270" w:lineRule="atLeast"/>
        <w:rPr>
          <w:rFonts w:ascii="Helvetica" w:hAnsi="Helvetica" w:cs="Helvetica"/>
          <w:color w:val="3B3939"/>
          <w:sz w:val="21"/>
          <w:szCs w:val="21"/>
        </w:rPr>
      </w:pPr>
      <w:r>
        <w:rPr>
          <w:rFonts w:ascii="Helvetica" w:hAnsi="Helvetica" w:cs="Helvetica"/>
          <w:color w:val="3B3939"/>
          <w:sz w:val="21"/>
          <w:szCs w:val="21"/>
        </w:rPr>
        <w:t>3.         HÜQUQLARI</w:t>
      </w:r>
    </w:p>
    <w:p w:rsidR="0070678D" w:rsidRDefault="0070678D" w:rsidP="0070678D">
      <w:pPr>
        <w:pStyle w:val="NormalWeb"/>
        <w:shd w:val="clear" w:color="auto" w:fill="FFFFFF"/>
        <w:spacing w:before="120" w:beforeAutospacing="0" w:after="216" w:afterAutospacing="0" w:line="270" w:lineRule="atLeast"/>
        <w:rPr>
          <w:rFonts w:ascii="Helvetica" w:hAnsi="Helvetica" w:cs="Helvetica"/>
          <w:color w:val="3B3939"/>
          <w:sz w:val="21"/>
          <w:szCs w:val="21"/>
        </w:rPr>
      </w:pPr>
      <w:r>
        <w:rPr>
          <w:rFonts w:ascii="Helvetica" w:hAnsi="Helvetica" w:cs="Helvetica"/>
          <w:color w:val="3B3939"/>
          <w:sz w:val="21"/>
          <w:szCs w:val="21"/>
        </w:rPr>
        <w:t xml:space="preserve">3.1.           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Səlahiyyətinə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aid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olan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məsələlərlə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bağlı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rəhbərlik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və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müəssisənin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bütün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struktur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bölmə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nümayəndələr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ilə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qarşılıqlı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fəaliyyət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həyata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keçirmək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>.</w:t>
      </w:r>
    </w:p>
    <w:p w:rsidR="0070678D" w:rsidRDefault="0070678D" w:rsidP="0070678D">
      <w:pPr>
        <w:pStyle w:val="NormalWeb"/>
        <w:shd w:val="clear" w:color="auto" w:fill="FFFFFF"/>
        <w:spacing w:before="120" w:beforeAutospacing="0" w:after="216" w:afterAutospacing="0" w:line="270" w:lineRule="atLeast"/>
        <w:rPr>
          <w:rFonts w:ascii="Helvetica" w:hAnsi="Helvetica" w:cs="Helvetica"/>
          <w:color w:val="3B3939"/>
          <w:sz w:val="21"/>
          <w:szCs w:val="21"/>
        </w:rPr>
      </w:pPr>
      <w:r>
        <w:rPr>
          <w:rFonts w:ascii="Helvetica" w:hAnsi="Helvetica" w:cs="Helvetica"/>
          <w:color w:val="3B3939"/>
          <w:sz w:val="21"/>
          <w:szCs w:val="21"/>
        </w:rPr>
        <w:t xml:space="preserve">3.2.            Normal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iş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şəraiti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ilə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təmin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olunması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>.</w:t>
      </w:r>
    </w:p>
    <w:p w:rsidR="0070678D" w:rsidRDefault="0070678D" w:rsidP="0070678D">
      <w:pPr>
        <w:pStyle w:val="NormalWeb"/>
        <w:shd w:val="clear" w:color="auto" w:fill="FFFFFF"/>
        <w:spacing w:before="120" w:beforeAutospacing="0" w:after="216" w:afterAutospacing="0" w:line="270" w:lineRule="atLeast"/>
        <w:rPr>
          <w:rFonts w:ascii="Helvetica" w:hAnsi="Helvetica" w:cs="Helvetica"/>
          <w:color w:val="3B3939"/>
          <w:sz w:val="21"/>
          <w:szCs w:val="21"/>
        </w:rPr>
      </w:pPr>
      <w:r>
        <w:rPr>
          <w:rFonts w:ascii="Helvetica" w:hAnsi="Helvetica" w:cs="Helvetica"/>
          <w:color w:val="3B3939"/>
          <w:sz w:val="21"/>
          <w:szCs w:val="21"/>
        </w:rPr>
        <w:t xml:space="preserve">3.3.           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Öz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vəzifə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səlahiyyətlərini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həyata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keçirmək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üçün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şəxsən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və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ya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bilavasitə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rəhbərliyinin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tapşırığına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əsasən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şöbə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rəhbərlərindən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və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mütəxəssislərindən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müvafiq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sənəd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və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məlumatların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sorğulanması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>.</w:t>
      </w:r>
    </w:p>
    <w:p w:rsidR="0070678D" w:rsidRDefault="0070678D" w:rsidP="0070678D">
      <w:pPr>
        <w:pStyle w:val="NormalWeb"/>
        <w:shd w:val="clear" w:color="auto" w:fill="FFFFFF"/>
        <w:spacing w:before="120" w:beforeAutospacing="0" w:after="216" w:afterAutospacing="0" w:line="270" w:lineRule="atLeast"/>
        <w:rPr>
          <w:rFonts w:ascii="Helvetica" w:hAnsi="Helvetica" w:cs="Helvetica"/>
          <w:color w:val="3B3939"/>
          <w:sz w:val="21"/>
          <w:szCs w:val="21"/>
        </w:rPr>
      </w:pPr>
      <w:r>
        <w:rPr>
          <w:rFonts w:ascii="Helvetica" w:hAnsi="Helvetica" w:cs="Helvetica"/>
          <w:color w:val="3B3939"/>
          <w:sz w:val="21"/>
          <w:szCs w:val="21"/>
        </w:rPr>
        <w:t xml:space="preserve">3.4.           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Öz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vəzifə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borcunun</w:t>
      </w:r>
      <w:proofErr w:type="spellEnd"/>
      <w:proofErr w:type="gramStart"/>
      <w:r>
        <w:rPr>
          <w:rFonts w:ascii="Helvetica" w:hAnsi="Helvetica" w:cs="Helvetica"/>
          <w:color w:val="3B3939"/>
          <w:sz w:val="21"/>
          <w:szCs w:val="21"/>
        </w:rPr>
        <w:t xml:space="preserve"> 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yerinə</w:t>
      </w:r>
      <w:proofErr w:type="spellEnd"/>
      <w:proofErr w:type="gram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yetirilməsində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yardımçı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olmağı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bilavasitə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rəhbərlikdən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tələb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etmək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>.</w:t>
      </w:r>
    </w:p>
    <w:p w:rsidR="0070678D" w:rsidRDefault="0070678D" w:rsidP="0070678D">
      <w:pPr>
        <w:pStyle w:val="NormalWeb"/>
        <w:shd w:val="clear" w:color="auto" w:fill="FFFFFF"/>
        <w:spacing w:before="120" w:beforeAutospacing="0" w:after="216" w:afterAutospacing="0" w:line="270" w:lineRule="atLeast"/>
        <w:rPr>
          <w:rFonts w:ascii="Helvetica" w:hAnsi="Helvetica" w:cs="Helvetica"/>
          <w:color w:val="3B3939"/>
          <w:sz w:val="21"/>
          <w:szCs w:val="21"/>
        </w:rPr>
      </w:pPr>
      <w:r>
        <w:rPr>
          <w:rFonts w:ascii="Helvetica" w:hAnsi="Helvetica" w:cs="Helvetica"/>
          <w:color w:val="3B3939"/>
          <w:sz w:val="21"/>
          <w:szCs w:val="21"/>
        </w:rPr>
        <w:t>           </w:t>
      </w:r>
    </w:p>
    <w:p w:rsidR="0070678D" w:rsidRDefault="0070678D" w:rsidP="0070678D">
      <w:pPr>
        <w:pStyle w:val="NormalWeb"/>
        <w:shd w:val="clear" w:color="auto" w:fill="FFFFFF"/>
        <w:spacing w:before="120" w:beforeAutospacing="0" w:after="216" w:afterAutospacing="0" w:line="270" w:lineRule="atLeast"/>
        <w:rPr>
          <w:rFonts w:ascii="Helvetica" w:hAnsi="Helvetica" w:cs="Helvetica"/>
          <w:color w:val="3B3939"/>
          <w:sz w:val="21"/>
          <w:szCs w:val="21"/>
        </w:rPr>
      </w:pPr>
      <w:r>
        <w:rPr>
          <w:rFonts w:ascii="Helvetica" w:hAnsi="Helvetica" w:cs="Helvetica"/>
          <w:color w:val="3B3939"/>
          <w:sz w:val="21"/>
          <w:szCs w:val="21"/>
        </w:rPr>
        <w:t>4.         MƏSULİYYƏT</w:t>
      </w:r>
    </w:p>
    <w:p w:rsidR="0070678D" w:rsidRDefault="0070678D" w:rsidP="0070678D">
      <w:pPr>
        <w:pStyle w:val="NormalWeb"/>
        <w:shd w:val="clear" w:color="auto" w:fill="FFFFFF"/>
        <w:spacing w:before="120" w:beforeAutospacing="0" w:after="216" w:afterAutospacing="0" w:line="270" w:lineRule="atLeast"/>
        <w:rPr>
          <w:rFonts w:ascii="Helvetica" w:hAnsi="Helvetica" w:cs="Helvetica"/>
          <w:color w:val="3B3939"/>
          <w:sz w:val="21"/>
          <w:szCs w:val="21"/>
        </w:rPr>
      </w:pPr>
      <w:r>
        <w:rPr>
          <w:rFonts w:ascii="Helvetica" w:hAnsi="Helvetica" w:cs="Helvetica"/>
          <w:color w:val="3B3939"/>
          <w:sz w:val="21"/>
          <w:szCs w:val="21"/>
        </w:rPr>
        <w:lastRenderedPageBreak/>
        <w:t xml:space="preserve">4.1.           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Hazırkı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vəzifə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təlimatı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ilə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nəzərdə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tutulan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vəzifə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borclarının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yerinə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yetirilməməsinə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və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ya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düzgün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icra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olunmamasına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görə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-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Azərbaycan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Respublikasının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qüvvədə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olan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əmək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qanunvericiliyi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çərçivəsində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>.</w:t>
      </w:r>
    </w:p>
    <w:p w:rsidR="0070678D" w:rsidRDefault="0070678D" w:rsidP="0070678D">
      <w:pPr>
        <w:pStyle w:val="NormalWeb"/>
        <w:shd w:val="clear" w:color="auto" w:fill="FFFFFF"/>
        <w:spacing w:before="120" w:beforeAutospacing="0" w:after="216" w:afterAutospacing="0" w:line="270" w:lineRule="atLeast"/>
        <w:rPr>
          <w:rFonts w:ascii="Helvetica" w:hAnsi="Helvetica" w:cs="Helvetica"/>
          <w:color w:val="3B3939"/>
          <w:sz w:val="21"/>
          <w:szCs w:val="21"/>
        </w:rPr>
      </w:pPr>
      <w:r>
        <w:rPr>
          <w:rFonts w:ascii="Helvetica" w:hAnsi="Helvetica" w:cs="Helvetica"/>
          <w:color w:val="3B3939"/>
          <w:sz w:val="21"/>
          <w:szCs w:val="21"/>
        </w:rPr>
        <w:t xml:space="preserve">4.2.            Anbar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müdirinin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tabeçiliyində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olan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işçilərin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vaxtlı-vaxtında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təlimatlandırılmasına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əmrlərlə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3B3939"/>
          <w:sz w:val="21"/>
          <w:szCs w:val="21"/>
        </w:rPr>
        <w:t>tanış</w:t>
      </w:r>
      <w:proofErr w:type="spellEnd"/>
      <w:proofErr w:type="gramEnd"/>
      <w:r>
        <w:rPr>
          <w:rFonts w:ascii="Helvetica" w:hAnsi="Helvetica" w:cs="Helvetica"/>
          <w:color w:val="3B3939"/>
          <w:sz w:val="21"/>
          <w:szCs w:val="21"/>
        </w:rPr>
        <w:t xml:space="preserve"> edilməsinə,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anbar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sahəsində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olan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xüsusi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texnika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və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tərtibatların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düzgün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istismarına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anbarın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ümumi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iş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fəaliyyətinə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görə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>.</w:t>
      </w:r>
    </w:p>
    <w:p w:rsidR="0070678D" w:rsidRDefault="0070678D" w:rsidP="0070678D">
      <w:pPr>
        <w:pStyle w:val="NormalWeb"/>
        <w:shd w:val="clear" w:color="auto" w:fill="FFFFFF"/>
        <w:spacing w:before="120" w:beforeAutospacing="0" w:after="216" w:afterAutospacing="0" w:line="270" w:lineRule="atLeast"/>
        <w:rPr>
          <w:rFonts w:ascii="Helvetica" w:hAnsi="Helvetica" w:cs="Helvetica"/>
          <w:color w:val="3B3939"/>
          <w:sz w:val="21"/>
          <w:szCs w:val="21"/>
        </w:rPr>
      </w:pPr>
      <w:r>
        <w:rPr>
          <w:rFonts w:ascii="Helvetica" w:hAnsi="Helvetica" w:cs="Helvetica"/>
          <w:color w:val="3B3939"/>
          <w:sz w:val="21"/>
          <w:szCs w:val="21"/>
        </w:rPr>
        <w:t xml:space="preserve">4.3.           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Öz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əmək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fəaliyyətinin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həyata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keçirilməsi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prosesində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yol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verdiyi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hüquq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pozuntusuna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görə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-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Azərbaycan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Respublikasının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qüvvədə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olan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inzibati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cinayət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və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mülki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qanunvericiliyi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çərçivəsində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>.</w:t>
      </w:r>
    </w:p>
    <w:p w:rsidR="0070678D" w:rsidRDefault="0070678D" w:rsidP="0070678D">
      <w:pPr>
        <w:pStyle w:val="NormalWeb"/>
        <w:shd w:val="clear" w:color="auto" w:fill="FFFFFF"/>
        <w:spacing w:before="120" w:beforeAutospacing="0" w:after="216" w:afterAutospacing="0" w:line="270" w:lineRule="atLeast"/>
        <w:rPr>
          <w:rFonts w:ascii="Helvetica" w:hAnsi="Helvetica" w:cs="Helvetica"/>
          <w:color w:val="3B3939"/>
          <w:sz w:val="21"/>
          <w:szCs w:val="21"/>
        </w:rPr>
      </w:pPr>
      <w:r>
        <w:rPr>
          <w:rFonts w:ascii="Helvetica" w:hAnsi="Helvetica" w:cs="Helvetica"/>
          <w:color w:val="3B3939"/>
          <w:sz w:val="21"/>
          <w:szCs w:val="21"/>
        </w:rPr>
        <w:t xml:space="preserve">4.4.            Maddi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ziyanın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vurulmasına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görə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-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qüvvədə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olan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Azərbaycan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Respublikasının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əmək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və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mülki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qanunvericiliyi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çərçivəsində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>;</w:t>
      </w:r>
    </w:p>
    <w:p w:rsidR="0070678D" w:rsidRDefault="0070678D" w:rsidP="0070678D">
      <w:pPr>
        <w:pStyle w:val="NormalWeb"/>
        <w:shd w:val="clear" w:color="auto" w:fill="FFFFFF"/>
        <w:spacing w:before="120" w:beforeAutospacing="0" w:after="216" w:afterAutospacing="0" w:line="270" w:lineRule="atLeast"/>
        <w:rPr>
          <w:rFonts w:ascii="Helvetica" w:hAnsi="Helvetica" w:cs="Helvetica"/>
          <w:color w:val="3B3939"/>
          <w:sz w:val="21"/>
          <w:szCs w:val="21"/>
        </w:rPr>
      </w:pPr>
      <w:r>
        <w:rPr>
          <w:rFonts w:ascii="Helvetica" w:hAnsi="Helvetica" w:cs="Helvetica"/>
          <w:color w:val="3B3939"/>
          <w:sz w:val="21"/>
          <w:szCs w:val="21"/>
        </w:rPr>
        <w:t>4.5.            “_________________” ASC-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nin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maraqlarının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qorunmaması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müəssisə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və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müştərilər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barədə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sənədlərin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(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kommersiya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sirrinin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),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məxfi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məlumatın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üçüncü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şəxslərə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açıqlanmasına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görə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>.</w:t>
      </w:r>
    </w:p>
    <w:p w:rsidR="0070678D" w:rsidRDefault="0070678D" w:rsidP="0070678D">
      <w:pPr>
        <w:pStyle w:val="NormalWeb"/>
        <w:shd w:val="clear" w:color="auto" w:fill="FFFFFF"/>
        <w:spacing w:before="120" w:beforeAutospacing="0" w:after="216" w:afterAutospacing="0" w:line="270" w:lineRule="atLeast"/>
        <w:rPr>
          <w:rFonts w:ascii="Helvetica" w:hAnsi="Helvetica" w:cs="Helvetica"/>
          <w:color w:val="3B3939"/>
          <w:sz w:val="21"/>
          <w:szCs w:val="21"/>
        </w:rPr>
      </w:pPr>
      <w:r>
        <w:rPr>
          <w:rFonts w:ascii="Helvetica" w:hAnsi="Helvetica" w:cs="Helvetica"/>
          <w:color w:val="3B3939"/>
          <w:sz w:val="21"/>
          <w:szCs w:val="21"/>
        </w:rPr>
        <w:t xml:space="preserve">4.6.           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İmzaladığı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sənədlərə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şəxsən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və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şərtsiz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məsuliyyət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daşıyır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>.</w:t>
      </w:r>
    </w:p>
    <w:p w:rsidR="0070678D" w:rsidRDefault="0070678D" w:rsidP="0070678D">
      <w:pPr>
        <w:pStyle w:val="NormalWeb"/>
        <w:shd w:val="clear" w:color="auto" w:fill="FFFFFF"/>
        <w:spacing w:before="120" w:beforeAutospacing="0" w:after="216" w:afterAutospacing="0" w:line="270" w:lineRule="atLeast"/>
        <w:rPr>
          <w:rFonts w:ascii="Helvetica" w:hAnsi="Helvetica" w:cs="Helvetica"/>
          <w:color w:val="3B3939"/>
          <w:sz w:val="21"/>
          <w:szCs w:val="21"/>
        </w:rPr>
      </w:pPr>
      <w:r>
        <w:rPr>
          <w:rFonts w:ascii="Helvetica" w:hAnsi="Helvetica" w:cs="Helvetica"/>
          <w:color w:val="3B3939"/>
          <w:sz w:val="21"/>
          <w:szCs w:val="21"/>
        </w:rPr>
        <w:t>           </w:t>
      </w:r>
    </w:p>
    <w:p w:rsidR="0070678D" w:rsidRDefault="0070678D" w:rsidP="0070678D">
      <w:pPr>
        <w:pStyle w:val="NormalWeb"/>
        <w:shd w:val="clear" w:color="auto" w:fill="FFFFFF"/>
        <w:spacing w:before="120" w:beforeAutospacing="0" w:after="216" w:afterAutospacing="0" w:line="270" w:lineRule="atLeast"/>
        <w:rPr>
          <w:rFonts w:ascii="Helvetica" w:hAnsi="Helvetica" w:cs="Helvetica"/>
          <w:color w:val="3B3939"/>
          <w:sz w:val="21"/>
          <w:szCs w:val="21"/>
        </w:rPr>
      </w:pPr>
      <w:r>
        <w:rPr>
          <w:rFonts w:ascii="Helvetica" w:hAnsi="Helvetica" w:cs="Helvetica"/>
          <w:color w:val="3B3939"/>
          <w:sz w:val="21"/>
          <w:szCs w:val="21"/>
        </w:rPr>
        <w:t> «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Tanış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olmuşdur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>»:</w:t>
      </w:r>
    </w:p>
    <w:p w:rsidR="0070678D" w:rsidRDefault="0070678D" w:rsidP="0070678D">
      <w:pPr>
        <w:pStyle w:val="NormalWeb"/>
        <w:shd w:val="clear" w:color="auto" w:fill="FFFFFF"/>
        <w:spacing w:before="120" w:beforeAutospacing="0" w:after="216" w:afterAutospacing="0" w:line="270" w:lineRule="atLeast"/>
        <w:rPr>
          <w:rFonts w:ascii="Helvetica" w:hAnsi="Helvetica" w:cs="Helvetica"/>
          <w:color w:val="3B3939"/>
          <w:sz w:val="21"/>
          <w:szCs w:val="21"/>
        </w:rPr>
      </w:pPr>
      <w:r>
        <w:rPr>
          <w:rFonts w:ascii="Helvetica" w:hAnsi="Helvetica" w:cs="Helvetica"/>
          <w:color w:val="3B3939"/>
          <w:sz w:val="21"/>
          <w:szCs w:val="21"/>
        </w:rPr>
        <w:t>                                       </w:t>
      </w:r>
    </w:p>
    <w:p w:rsidR="0070678D" w:rsidRDefault="0070678D" w:rsidP="0070678D">
      <w:pPr>
        <w:pStyle w:val="NormalWeb"/>
        <w:shd w:val="clear" w:color="auto" w:fill="FFFFFF"/>
        <w:spacing w:before="120" w:beforeAutospacing="0" w:after="216" w:afterAutospacing="0" w:line="270" w:lineRule="atLeast"/>
        <w:rPr>
          <w:rFonts w:ascii="Helvetica" w:hAnsi="Helvetica" w:cs="Helvetica"/>
          <w:color w:val="3B3939"/>
          <w:sz w:val="21"/>
          <w:szCs w:val="21"/>
        </w:rPr>
      </w:pPr>
      <w:r>
        <w:rPr>
          <w:rFonts w:ascii="Helvetica" w:hAnsi="Helvetica" w:cs="Helvetica"/>
          <w:color w:val="3B3939"/>
          <w:sz w:val="21"/>
          <w:szCs w:val="21"/>
        </w:rPr>
        <w:t xml:space="preserve">Anbar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müdiri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>                   ____________________________</w:t>
      </w:r>
    </w:p>
    <w:p w:rsidR="007E043C" w:rsidRDefault="007E043C"/>
    <w:sectPr w:rsidR="007E04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78D"/>
    <w:rsid w:val="0070678D"/>
    <w:rsid w:val="007E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081D60-1DB6-43BD-96B2-971BD0138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6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067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5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961</Words>
  <Characters>5478</Characters>
  <Application>Microsoft Office Word</Application>
  <DocSecurity>0</DocSecurity>
  <Lines>45</Lines>
  <Paragraphs>12</Paragraphs>
  <ScaleCrop>false</ScaleCrop>
  <Company/>
  <LinksUpToDate>false</LinksUpToDate>
  <CharactersWithSpaces>6427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ramil gachayev</dc:creator>
  <cp:keywords/>
  <dc:description/>
  <cp:lastModifiedBy>ramil gachayev</cp:lastModifiedBy>
  <cp:revision>1</cp:revision>
  <dcterms:created xsi:type="dcterms:W3CDTF">2015-10-02T05:38:00Z</dcterms:created>
  <dcterms:modified xsi:type="dcterms:W3CDTF">2015-10-02T05:38:00Z</dcterms:modified>
</cp:coreProperties>
</file>